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75" w:rsidRDefault="00FA38A1" w:rsidP="0048445D">
      <w:pPr>
        <w:jc w:val="both"/>
        <w:rPr>
          <w:color w:val="000000"/>
          <w:sz w:val="28"/>
          <w:szCs w:val="28"/>
        </w:rPr>
      </w:pPr>
      <w:r>
        <w:rPr>
          <w:color w:val="000000"/>
          <w:sz w:val="28"/>
          <w:szCs w:val="28"/>
        </w:rPr>
        <w:t>Đơn vị: Phòng Kế hoạch – Tài chính</w:t>
      </w:r>
    </w:p>
    <w:p w:rsidR="00FA38A1" w:rsidRDefault="00FA38A1" w:rsidP="0048445D">
      <w:pPr>
        <w:jc w:val="both"/>
        <w:rPr>
          <w:color w:val="000000"/>
          <w:sz w:val="28"/>
          <w:szCs w:val="28"/>
        </w:rPr>
      </w:pPr>
      <w:r>
        <w:rPr>
          <w:color w:val="000000"/>
          <w:sz w:val="28"/>
          <w:szCs w:val="28"/>
        </w:rPr>
        <w:t>Họ tên: Nguyễn Thị Hồng Thắm</w:t>
      </w:r>
    </w:p>
    <w:p w:rsidR="00CD4756" w:rsidRDefault="00CD4756" w:rsidP="005B2326">
      <w:pPr>
        <w:ind w:firstLine="426"/>
        <w:jc w:val="both"/>
        <w:rPr>
          <w:color w:val="000000"/>
          <w:sz w:val="28"/>
          <w:szCs w:val="28"/>
        </w:rPr>
      </w:pPr>
    </w:p>
    <w:p w:rsidR="00CD4756" w:rsidRDefault="00CD4756" w:rsidP="005B2326">
      <w:pPr>
        <w:ind w:firstLine="426"/>
        <w:jc w:val="both"/>
        <w:rPr>
          <w:color w:val="000000"/>
          <w:sz w:val="28"/>
          <w:szCs w:val="28"/>
        </w:rPr>
      </w:pPr>
    </w:p>
    <w:p w:rsidR="00CD4756" w:rsidRPr="00CD4756" w:rsidRDefault="00CD4756" w:rsidP="00E420BA">
      <w:pPr>
        <w:ind w:firstLine="426"/>
        <w:jc w:val="center"/>
        <w:rPr>
          <w:b/>
          <w:color w:val="000000"/>
          <w:sz w:val="32"/>
          <w:szCs w:val="32"/>
        </w:rPr>
      </w:pPr>
      <w:r w:rsidRPr="00CD4756">
        <w:rPr>
          <w:b/>
          <w:color w:val="000000"/>
          <w:sz w:val="32"/>
          <w:szCs w:val="32"/>
        </w:rPr>
        <w:t>BÀI THU HOẠCH</w:t>
      </w:r>
    </w:p>
    <w:p w:rsidR="00CD4756" w:rsidRPr="00CD4756" w:rsidRDefault="00CD4756" w:rsidP="006D05ED">
      <w:pPr>
        <w:jc w:val="both"/>
        <w:rPr>
          <w:b/>
          <w:color w:val="000000"/>
          <w:sz w:val="28"/>
          <w:szCs w:val="28"/>
        </w:rPr>
      </w:pPr>
    </w:p>
    <w:p w:rsidR="005B2326" w:rsidRPr="00895153" w:rsidRDefault="005B2326" w:rsidP="008D0B5D">
      <w:pPr>
        <w:ind w:firstLine="567"/>
        <w:jc w:val="both"/>
        <w:rPr>
          <w:color w:val="000000"/>
          <w:sz w:val="28"/>
          <w:szCs w:val="28"/>
        </w:rPr>
      </w:pPr>
      <w:r w:rsidRPr="00895153">
        <w:rPr>
          <w:color w:val="000000"/>
          <w:sz w:val="28"/>
          <w:szCs w:val="28"/>
        </w:rPr>
        <w:t>"</w:t>
      </w:r>
      <w:r w:rsidRPr="00895153">
        <w:rPr>
          <w:b/>
          <w:bCs/>
          <w:color w:val="000000"/>
          <w:sz w:val="28"/>
          <w:szCs w:val="28"/>
        </w:rPr>
        <w:t>Từ định hướng phát triển giáo dục và đào tạo đến năm 2020 trong</w:t>
      </w:r>
      <w:r w:rsidRPr="00895153">
        <w:rPr>
          <w:rStyle w:val="apple-converted-space"/>
          <w:b/>
          <w:bCs/>
          <w:color w:val="000000"/>
          <w:sz w:val="28"/>
          <w:szCs w:val="28"/>
        </w:rPr>
        <w:t> </w:t>
      </w:r>
      <w:r w:rsidRPr="00895153">
        <w:rPr>
          <w:b/>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w:t>
      </w:r>
      <w:r w:rsidR="00D56924" w:rsidRPr="00895153">
        <w:rPr>
          <w:b/>
          <w:bCs/>
          <w:color w:val="000000"/>
          <w:sz w:val="28"/>
          <w:szCs w:val="28"/>
        </w:rPr>
        <w:t>ố</w:t>
      </w:r>
      <w:r w:rsidR="00B133F4" w:rsidRPr="00895153">
        <w:rPr>
          <w:b/>
          <w:bCs/>
          <w:color w:val="000000"/>
          <w:sz w:val="28"/>
          <w:szCs w:val="28"/>
        </w:rPr>
        <w:t>”</w:t>
      </w:r>
      <w:r w:rsidRPr="00895153">
        <w:rPr>
          <w:color w:val="000000"/>
          <w:sz w:val="28"/>
          <w:szCs w:val="28"/>
        </w:rPr>
        <w:t>.</w:t>
      </w:r>
    </w:p>
    <w:p w:rsidR="005B2326" w:rsidRPr="00895153" w:rsidRDefault="005B2326" w:rsidP="008D0B5D">
      <w:pPr>
        <w:ind w:firstLine="567"/>
        <w:jc w:val="both"/>
        <w:rPr>
          <w:color w:val="000000"/>
          <w:sz w:val="28"/>
          <w:szCs w:val="28"/>
        </w:rPr>
      </w:pPr>
    </w:p>
    <w:p w:rsidR="005B2326" w:rsidRPr="00895153" w:rsidRDefault="005B2326" w:rsidP="008D0B5D">
      <w:pPr>
        <w:ind w:firstLine="567"/>
        <w:jc w:val="both"/>
        <w:rPr>
          <w:color w:val="000000"/>
          <w:sz w:val="28"/>
          <w:szCs w:val="28"/>
        </w:rPr>
      </w:pPr>
    </w:p>
    <w:p w:rsidR="00E3207F" w:rsidRPr="002F56E3" w:rsidRDefault="00B133F4" w:rsidP="008D0B5D">
      <w:pPr>
        <w:ind w:firstLine="567"/>
        <w:jc w:val="both"/>
        <w:rPr>
          <w:color w:val="000000"/>
          <w:sz w:val="28"/>
          <w:szCs w:val="28"/>
        </w:rPr>
      </w:pPr>
      <w:r w:rsidRPr="002F56E3">
        <w:rPr>
          <w:color w:val="000000"/>
          <w:sz w:val="28"/>
          <w:szCs w:val="28"/>
        </w:rPr>
        <w:t>Đ</w:t>
      </w:r>
      <w:r w:rsidR="00E3207F" w:rsidRPr="002F56E3">
        <w:rPr>
          <w:color w:val="000000"/>
          <w:sz w:val="28"/>
          <w:szCs w:val="28"/>
        </w:rPr>
        <w:t xml:space="preserve">ể góp phần đổi mới căn bản toàn diện giáo dục và phát triển nguồn </w:t>
      </w:r>
      <w:r w:rsidRPr="002F56E3">
        <w:rPr>
          <w:color w:val="000000"/>
          <w:sz w:val="28"/>
          <w:szCs w:val="28"/>
        </w:rPr>
        <w:t>nhân lực trên địa bàn thành phố cần làm là</w:t>
      </w:r>
      <w:r w:rsidRPr="002F56E3">
        <w:rPr>
          <w:color w:val="333333"/>
          <w:sz w:val="28"/>
          <w:szCs w:val="28"/>
        </w:rPr>
        <w:t>:</w:t>
      </w:r>
    </w:p>
    <w:p w:rsidR="00E3207F" w:rsidRPr="002F56E3" w:rsidRDefault="00E3207F" w:rsidP="008D0B5D">
      <w:pPr>
        <w:shd w:val="clear" w:color="auto" w:fill="FFFFFF"/>
        <w:ind w:firstLine="567"/>
        <w:jc w:val="both"/>
        <w:rPr>
          <w:rFonts w:ascii="Arial" w:hAnsi="Arial" w:cs="Arial"/>
          <w:color w:val="000000"/>
          <w:sz w:val="28"/>
          <w:szCs w:val="28"/>
        </w:rPr>
      </w:pPr>
      <w:r w:rsidRPr="002F56E3">
        <w:rPr>
          <w:color w:val="333333"/>
          <w:sz w:val="28"/>
          <w:szCs w:val="28"/>
        </w:rPr>
        <w:t xml:space="preserve">Xây dựng nền giáo dục mở, </w:t>
      </w:r>
      <w:r w:rsidR="002F18A0" w:rsidRPr="002F56E3">
        <w:rPr>
          <w:color w:val="333333"/>
          <w:sz w:val="28"/>
          <w:szCs w:val="28"/>
        </w:rPr>
        <w:t xml:space="preserve">dân chủ, thực học, thực nghiệp </w:t>
      </w:r>
      <w:r w:rsidRPr="002F56E3">
        <w:rPr>
          <w:color w:val="333333"/>
          <w:sz w:val="28"/>
          <w:szCs w:val="28"/>
        </w:rPr>
        <w:t>dạy và học</w:t>
      </w:r>
      <w:r w:rsidR="002F18A0" w:rsidRPr="002F56E3">
        <w:rPr>
          <w:color w:val="333333"/>
          <w:sz w:val="28"/>
          <w:szCs w:val="28"/>
        </w:rPr>
        <w:t xml:space="preserve"> thực chất, học đi đôi với hành</w:t>
      </w:r>
      <w:r w:rsidRPr="002F56E3">
        <w:rPr>
          <w:color w:val="333333"/>
          <w:sz w:val="28"/>
          <w:szCs w:val="28"/>
        </w:rPr>
        <w:t>, có cơ cấu và phương thức hợp lý, gắn với xã hội học tập; bảo đảm các điều kiện nâng cao chất lượng. Chuẩn hóa hệ thống giáo dục, hội nhập quốc tế nhưng vẫn giữ vững định hướng xã hội chủ nghĩa và mang đậm bản sắc dân tộc.</w:t>
      </w:r>
    </w:p>
    <w:p w:rsidR="00E3207F" w:rsidRPr="002F56E3" w:rsidRDefault="00E3207F" w:rsidP="008D0B5D">
      <w:pPr>
        <w:shd w:val="clear" w:color="auto" w:fill="FFFFFF"/>
        <w:ind w:firstLine="567"/>
        <w:jc w:val="both"/>
        <w:rPr>
          <w:rFonts w:ascii="Arial" w:hAnsi="Arial" w:cs="Arial"/>
          <w:color w:val="000000"/>
          <w:sz w:val="28"/>
          <w:szCs w:val="28"/>
        </w:rPr>
      </w:pPr>
      <w:r w:rsidRPr="002F56E3">
        <w:rPr>
          <w:color w:val="333333"/>
          <w:sz w:val="28"/>
          <w:szCs w:val="28"/>
        </w:rPr>
        <w:t>Cần chuyển mạnh quá trình giáo dục từ truyền thụ kiến thức sang phát triển toàn diện năng lực và phẩm chất, phát huy tính tích cực, chủ động sáng tạo cho người học.</w:t>
      </w:r>
    </w:p>
    <w:p w:rsidR="00E3207F" w:rsidRPr="002F56E3" w:rsidRDefault="00E3207F" w:rsidP="008D0B5D">
      <w:pPr>
        <w:shd w:val="clear" w:color="auto" w:fill="FFFFFF"/>
        <w:ind w:firstLine="567"/>
        <w:jc w:val="both"/>
        <w:rPr>
          <w:rFonts w:ascii="Arial" w:hAnsi="Arial" w:cs="Arial"/>
          <w:color w:val="000000"/>
          <w:sz w:val="28"/>
          <w:szCs w:val="28"/>
        </w:rPr>
      </w:pPr>
      <w:r w:rsidRPr="002F56E3">
        <w:rPr>
          <w:color w:val="333333"/>
          <w:sz w:val="28"/>
          <w:szCs w:val="28"/>
        </w:rPr>
        <w:t>Đổi mới nội dung giáo dục và đào tạo theo hướng tinh giản, cơ bản, hiện đại</w:t>
      </w:r>
      <w:r w:rsidR="00184BB2" w:rsidRPr="002F56E3">
        <w:rPr>
          <w:color w:val="333333"/>
          <w:sz w:val="28"/>
          <w:szCs w:val="28"/>
        </w:rPr>
        <w:t>, phù hợp với thực tiễn</w:t>
      </w:r>
      <w:r w:rsidRPr="002F56E3">
        <w:rPr>
          <w:color w:val="333333"/>
          <w:sz w:val="28"/>
          <w:szCs w:val="28"/>
        </w:rPr>
        <w:t>, gắn lý thuyết với thực hành ứng dụng, phù hợp với từng cấp, bậc học.</w:t>
      </w:r>
    </w:p>
    <w:p w:rsidR="00E3207F" w:rsidRPr="002F56E3" w:rsidRDefault="00E3207F" w:rsidP="008D0B5D">
      <w:pPr>
        <w:shd w:val="clear" w:color="auto" w:fill="FFFFFF"/>
        <w:ind w:firstLine="567"/>
        <w:jc w:val="both"/>
        <w:rPr>
          <w:color w:val="333333"/>
          <w:sz w:val="28"/>
          <w:szCs w:val="28"/>
        </w:rPr>
      </w:pPr>
      <w:r w:rsidRPr="002F56E3">
        <w:rPr>
          <w:color w:val="333333"/>
          <w:sz w:val="28"/>
          <w:szCs w:val="28"/>
        </w:rPr>
        <w:t>Đổi mới phương thức kiểm tra, thi, đánh giá chất lượ</w:t>
      </w:r>
      <w:r w:rsidR="00DF0633" w:rsidRPr="002F56E3">
        <w:rPr>
          <w:color w:val="333333"/>
          <w:sz w:val="28"/>
          <w:szCs w:val="28"/>
        </w:rPr>
        <w:t xml:space="preserve">ng giáo dục bảo đảm trung thực, </w:t>
      </w:r>
      <w:r w:rsidRPr="002F56E3">
        <w:rPr>
          <w:color w:val="333333"/>
          <w:sz w:val="28"/>
          <w:szCs w:val="28"/>
        </w:rPr>
        <w:t>tin cậy; đánh giá kết quả hình thành năng lực, phẩm chất chứ không dừng lại ở đánh giá mức độ lĩnh hội kiến thức của người học.</w:t>
      </w:r>
    </w:p>
    <w:p w:rsidR="00C34DF3" w:rsidRPr="002F56E3" w:rsidRDefault="00C34DF3" w:rsidP="008D0B5D">
      <w:pPr>
        <w:shd w:val="clear" w:color="auto" w:fill="FFFFFF"/>
        <w:ind w:firstLine="567"/>
        <w:jc w:val="both"/>
        <w:rPr>
          <w:color w:val="333333"/>
          <w:sz w:val="28"/>
          <w:szCs w:val="28"/>
        </w:rPr>
      </w:pPr>
      <w:r w:rsidRPr="002F56E3">
        <w:rPr>
          <w:color w:val="333333"/>
          <w:sz w:val="28"/>
          <w:szCs w:val="28"/>
        </w:rPr>
        <w:t>Cần mở rộng quy mô mạng lưới cơ sở giáo dục và đào tạo, tổ chức lại một bước hệ thống giáo dục và đào tạo các cấp từ cơ sở đến đại học dạy nghề. Quan tâm đầu tư cho giáo dục nâng cao chất lượng giáo dục vào đào tạo có tiến bộ</w:t>
      </w:r>
      <w:r w:rsidR="00DF0633" w:rsidRPr="002F56E3">
        <w:rPr>
          <w:color w:val="333333"/>
          <w:sz w:val="28"/>
          <w:szCs w:val="28"/>
        </w:rPr>
        <w:t>.</w:t>
      </w:r>
    </w:p>
    <w:p w:rsidR="00DF0633" w:rsidRPr="002F56E3" w:rsidRDefault="00736C2E" w:rsidP="008D0B5D">
      <w:pPr>
        <w:shd w:val="clear" w:color="auto" w:fill="FFFFFF"/>
        <w:ind w:firstLine="567"/>
        <w:jc w:val="both"/>
        <w:rPr>
          <w:color w:val="333333"/>
          <w:sz w:val="28"/>
          <w:szCs w:val="28"/>
        </w:rPr>
      </w:pPr>
      <w:r w:rsidRPr="002F56E3">
        <w:rPr>
          <w:color w:val="333333"/>
          <w:sz w:val="28"/>
          <w:szCs w:val="28"/>
        </w:rPr>
        <w:t>Tăng cườn</w:t>
      </w:r>
      <w:r w:rsidR="00FE67AE" w:rsidRPr="002F56E3">
        <w:rPr>
          <w:color w:val="333333"/>
          <w:sz w:val="28"/>
          <w:szCs w:val="28"/>
        </w:rPr>
        <w:t>g</w:t>
      </w:r>
      <w:r w:rsidRPr="002F56E3">
        <w:rPr>
          <w:color w:val="333333"/>
          <w:sz w:val="28"/>
          <w:szCs w:val="28"/>
        </w:rPr>
        <w:t xml:space="preserve"> đ</w:t>
      </w:r>
      <w:r w:rsidR="00B133F4" w:rsidRPr="002F56E3">
        <w:rPr>
          <w:color w:val="333333"/>
          <w:sz w:val="28"/>
          <w:szCs w:val="28"/>
        </w:rPr>
        <w:t>ầu tư</w:t>
      </w:r>
      <w:r w:rsidR="00DF0633" w:rsidRPr="002F56E3">
        <w:rPr>
          <w:color w:val="333333"/>
          <w:sz w:val="28"/>
          <w:szCs w:val="28"/>
        </w:rPr>
        <w:t xml:space="preserve"> cơ sở vật chất thiết bị giáo dục, đào tạo và các bước hiện đại hóa. Nâng cao trình độ chuyên môn của đội ngũ nhà giáo và cán bộ quãn lý giáo dục có bước phát triển cả về số lượng và chất lượng.Xã hội hóa giáo dục được đẩy mạnh.</w:t>
      </w:r>
    </w:p>
    <w:p w:rsidR="00DF0633" w:rsidRPr="002F56E3" w:rsidRDefault="00DF0633" w:rsidP="008D0B5D">
      <w:pPr>
        <w:shd w:val="clear" w:color="auto" w:fill="FFFFFF"/>
        <w:ind w:firstLine="567"/>
        <w:jc w:val="both"/>
        <w:rPr>
          <w:color w:val="333333"/>
          <w:sz w:val="28"/>
          <w:szCs w:val="28"/>
        </w:rPr>
      </w:pPr>
      <w:r w:rsidRPr="002F56E3">
        <w:rPr>
          <w:color w:val="333333"/>
          <w:sz w:val="28"/>
          <w:szCs w:val="28"/>
        </w:rPr>
        <w:t>Đào tạo phải gắn kết với nghiên cứu khoa học, sản xuất kinh doanh và nhu cầu thị trường lao động.</w:t>
      </w:r>
      <w:r w:rsidR="00B55D75" w:rsidRPr="002F56E3">
        <w:rPr>
          <w:color w:val="333333"/>
          <w:sz w:val="28"/>
          <w:szCs w:val="28"/>
        </w:rPr>
        <w:t xml:space="preserve"> P</w:t>
      </w:r>
      <w:r w:rsidRPr="002F56E3">
        <w:rPr>
          <w:color w:val="333333"/>
          <w:sz w:val="28"/>
          <w:szCs w:val="28"/>
        </w:rPr>
        <w:t xml:space="preserve">hải chú trọng </w:t>
      </w:r>
      <w:r w:rsidR="00B55D75" w:rsidRPr="002F56E3">
        <w:rPr>
          <w:color w:val="333333"/>
          <w:sz w:val="28"/>
          <w:szCs w:val="28"/>
        </w:rPr>
        <w:t>đúng mức việc giáo dục đạo đức, lối sống và kỹ năng làm việc.</w:t>
      </w:r>
    </w:p>
    <w:p w:rsidR="002F18A0" w:rsidRPr="002F56E3" w:rsidRDefault="002F18A0" w:rsidP="008D0B5D">
      <w:pPr>
        <w:shd w:val="clear" w:color="auto" w:fill="FFFFFF"/>
        <w:ind w:firstLine="567"/>
        <w:jc w:val="both"/>
        <w:rPr>
          <w:rFonts w:ascii="Arial" w:hAnsi="Arial" w:cs="Arial"/>
          <w:color w:val="000000"/>
          <w:sz w:val="28"/>
          <w:szCs w:val="28"/>
        </w:rPr>
      </w:pPr>
      <w:r w:rsidRPr="002F56E3">
        <w:rPr>
          <w:color w:val="333333"/>
          <w:sz w:val="28"/>
          <w:szCs w:val="28"/>
        </w:rPr>
        <w:t>Đổi mới kiểm tra, thi và đánh giá kết quả giáo dục là </w:t>
      </w:r>
      <w:r w:rsidRPr="002F56E3">
        <w:rPr>
          <w:rStyle w:val="apple-converted-space"/>
          <w:color w:val="333333"/>
          <w:sz w:val="28"/>
          <w:szCs w:val="28"/>
        </w:rPr>
        <w:t> </w:t>
      </w:r>
      <w:r w:rsidRPr="002F56E3">
        <w:rPr>
          <w:color w:val="333333"/>
          <w:sz w:val="28"/>
          <w:szCs w:val="28"/>
        </w:rPr>
        <w:t>khâu đột phá.</w:t>
      </w:r>
    </w:p>
    <w:p w:rsidR="00B55D75" w:rsidRPr="002F56E3" w:rsidRDefault="00B55D75" w:rsidP="008D0B5D">
      <w:pPr>
        <w:shd w:val="clear" w:color="auto" w:fill="FFFFFF"/>
        <w:ind w:firstLine="567"/>
        <w:jc w:val="both"/>
        <w:rPr>
          <w:color w:val="333333"/>
          <w:sz w:val="28"/>
          <w:szCs w:val="28"/>
        </w:rPr>
      </w:pPr>
      <w:r w:rsidRPr="002F56E3">
        <w:rPr>
          <w:color w:val="333333"/>
          <w:sz w:val="28"/>
          <w:szCs w:val="28"/>
        </w:rPr>
        <w:t xml:space="preserve">Chuyển mạnh quá trình giáo dục từ </w:t>
      </w:r>
      <w:r w:rsidR="00184BB2" w:rsidRPr="002F56E3">
        <w:rPr>
          <w:color w:val="333333"/>
          <w:sz w:val="28"/>
          <w:szCs w:val="28"/>
        </w:rPr>
        <w:t>t</w:t>
      </w:r>
      <w:r w:rsidRPr="002F56E3">
        <w:rPr>
          <w:color w:val="333333"/>
          <w:sz w:val="28"/>
          <w:szCs w:val="28"/>
        </w:rPr>
        <w:t xml:space="preserve">rang bị kiến thức sang phát triển toàn diện năng lực và phẩm chất người học, học đi đôi với hành, lý luận gắn với thực tiễn. Phát triển giáo dục và đào tạo phải gắn với nhu cầu phát triển kinh tế - xã hội, với tiến </w:t>
      </w:r>
      <w:r w:rsidR="00B36360" w:rsidRPr="002F56E3">
        <w:rPr>
          <w:color w:val="333333"/>
          <w:sz w:val="28"/>
          <w:szCs w:val="28"/>
        </w:rPr>
        <w:t>bộ khoa học – công ngh</w:t>
      </w:r>
      <w:r w:rsidR="00643B90" w:rsidRPr="002F56E3">
        <w:rPr>
          <w:color w:val="333333"/>
          <w:sz w:val="28"/>
          <w:szCs w:val="28"/>
        </w:rPr>
        <w:t>ệ, yê</w:t>
      </w:r>
      <w:r w:rsidR="00B36360" w:rsidRPr="002F56E3">
        <w:rPr>
          <w:color w:val="333333"/>
          <w:sz w:val="28"/>
          <w:szCs w:val="28"/>
        </w:rPr>
        <w:t>u cầu phát triển nguồn nhân lực và thị trường lao động.</w:t>
      </w:r>
    </w:p>
    <w:p w:rsidR="00B36360" w:rsidRPr="002F56E3" w:rsidRDefault="00B36360" w:rsidP="008D0B5D">
      <w:pPr>
        <w:shd w:val="clear" w:color="auto" w:fill="FFFFFF"/>
        <w:ind w:firstLine="567"/>
        <w:jc w:val="both"/>
        <w:rPr>
          <w:color w:val="333333"/>
          <w:sz w:val="28"/>
          <w:szCs w:val="28"/>
        </w:rPr>
      </w:pPr>
      <w:r w:rsidRPr="002F56E3">
        <w:rPr>
          <w:color w:val="333333"/>
          <w:sz w:val="28"/>
          <w:szCs w:val="28"/>
        </w:rPr>
        <w:t>Tạo chuyển biến căn bản mạnh mẽ về chất lượng, hiệu quả giáo dục và đào tạo.</w:t>
      </w:r>
    </w:p>
    <w:p w:rsidR="00B36360" w:rsidRPr="002F56E3" w:rsidRDefault="00B36360" w:rsidP="008D0B5D">
      <w:pPr>
        <w:shd w:val="clear" w:color="auto" w:fill="FFFFFF"/>
        <w:ind w:firstLine="567"/>
        <w:jc w:val="both"/>
        <w:rPr>
          <w:color w:val="333333"/>
          <w:sz w:val="28"/>
          <w:szCs w:val="28"/>
        </w:rPr>
      </w:pPr>
      <w:r w:rsidRPr="002F56E3">
        <w:rPr>
          <w:color w:val="333333"/>
          <w:sz w:val="28"/>
          <w:szCs w:val="28"/>
        </w:rPr>
        <w:t>Tiếp tục đổi mới mạnh mẽ và đồng bộ các yếu tố cơ bản của giáo dục, đà</w:t>
      </w:r>
      <w:r w:rsidR="00184BB2" w:rsidRPr="002F56E3">
        <w:rPr>
          <w:color w:val="333333"/>
          <w:sz w:val="28"/>
          <w:szCs w:val="28"/>
        </w:rPr>
        <w:t>o</w:t>
      </w:r>
      <w:r w:rsidRPr="002F56E3">
        <w:rPr>
          <w:color w:val="333333"/>
          <w:sz w:val="28"/>
          <w:szCs w:val="28"/>
        </w:rPr>
        <w:t xml:space="preserve"> tạo theo hướng coi trọng phát triển phẩm chất, năng lực của người học.</w:t>
      </w:r>
    </w:p>
    <w:p w:rsidR="00B36360" w:rsidRPr="002F56E3" w:rsidRDefault="00B36360" w:rsidP="008D0B5D">
      <w:pPr>
        <w:shd w:val="clear" w:color="auto" w:fill="FFFFFF"/>
        <w:ind w:firstLine="567"/>
        <w:jc w:val="both"/>
        <w:rPr>
          <w:color w:val="333333"/>
          <w:sz w:val="28"/>
          <w:szCs w:val="28"/>
        </w:rPr>
      </w:pPr>
      <w:r w:rsidRPr="002F56E3">
        <w:rPr>
          <w:color w:val="333333"/>
          <w:sz w:val="28"/>
          <w:szCs w:val="28"/>
        </w:rPr>
        <w:t>Hoàn thiện hệ thống giáo dục quốc dân theo hướng hệ thống giáo dục mở, học tập suốt đời và xây dựng xã hội học tập.</w:t>
      </w:r>
    </w:p>
    <w:p w:rsidR="00B36360" w:rsidRPr="002F56E3" w:rsidRDefault="00B36360" w:rsidP="008D0B5D">
      <w:pPr>
        <w:shd w:val="clear" w:color="auto" w:fill="FFFFFF"/>
        <w:ind w:firstLine="567"/>
        <w:jc w:val="both"/>
        <w:rPr>
          <w:color w:val="333333"/>
          <w:sz w:val="28"/>
          <w:szCs w:val="28"/>
        </w:rPr>
      </w:pPr>
      <w:r w:rsidRPr="002F56E3">
        <w:rPr>
          <w:color w:val="333333"/>
          <w:sz w:val="28"/>
          <w:szCs w:val="28"/>
        </w:rPr>
        <w:lastRenderedPageBreak/>
        <w:t xml:space="preserve">Đổi mới căn bản công tác quản lý giáo dục, đào tạo, bảo đảm dân chủ, </w:t>
      </w:r>
      <w:r w:rsidR="002F18A0" w:rsidRPr="002F56E3">
        <w:rPr>
          <w:color w:val="333333"/>
          <w:sz w:val="28"/>
          <w:szCs w:val="28"/>
        </w:rPr>
        <w:t>thống nhất, coi trọng quản lý chất lượng.</w:t>
      </w:r>
    </w:p>
    <w:p w:rsidR="002F18A0" w:rsidRPr="002F56E3" w:rsidRDefault="002F18A0" w:rsidP="008D0B5D">
      <w:pPr>
        <w:shd w:val="clear" w:color="auto" w:fill="FFFFFF"/>
        <w:ind w:firstLine="567"/>
        <w:jc w:val="both"/>
        <w:rPr>
          <w:color w:val="333333"/>
          <w:sz w:val="28"/>
          <w:szCs w:val="28"/>
        </w:rPr>
      </w:pPr>
      <w:r w:rsidRPr="002F56E3">
        <w:rPr>
          <w:color w:val="333333"/>
          <w:sz w:val="28"/>
          <w:szCs w:val="28"/>
        </w:rPr>
        <w:t>Phát triển đội ngũ nhà giáo và cán bộ quãn lý, đấp ứng yêu cầu đổi mới giáo dục và đào tạo.</w:t>
      </w:r>
    </w:p>
    <w:p w:rsidR="002F18A0" w:rsidRPr="002F56E3" w:rsidRDefault="002F18A0" w:rsidP="008D0B5D">
      <w:pPr>
        <w:shd w:val="clear" w:color="auto" w:fill="FFFFFF"/>
        <w:ind w:firstLine="567"/>
        <w:jc w:val="both"/>
        <w:rPr>
          <w:color w:val="333333"/>
          <w:sz w:val="28"/>
          <w:szCs w:val="28"/>
        </w:rPr>
      </w:pPr>
      <w:r w:rsidRPr="002F56E3">
        <w:rPr>
          <w:color w:val="333333"/>
          <w:sz w:val="28"/>
          <w:szCs w:val="28"/>
        </w:rPr>
        <w:t>Nâng cao chất lượng,</w:t>
      </w:r>
      <w:r w:rsidR="00184BB2" w:rsidRPr="002F56E3">
        <w:rPr>
          <w:color w:val="333333"/>
          <w:sz w:val="28"/>
          <w:szCs w:val="28"/>
        </w:rPr>
        <w:t xml:space="preserve"> </w:t>
      </w:r>
      <w:r w:rsidRPr="002F56E3">
        <w:rPr>
          <w:color w:val="333333"/>
          <w:sz w:val="28"/>
          <w:szCs w:val="28"/>
        </w:rPr>
        <w:t>hiệu quả nghiên cứu và ứng dụng khoa học công nghệ, đặc biệt là khoa học giáo dục và khoa học quãn lý.</w:t>
      </w:r>
    </w:p>
    <w:p w:rsidR="005B2326" w:rsidRPr="002F56E3" w:rsidRDefault="00E3207F" w:rsidP="008D0B5D">
      <w:pPr>
        <w:shd w:val="clear" w:color="auto" w:fill="FFFFFF"/>
        <w:ind w:firstLine="567"/>
        <w:jc w:val="both"/>
        <w:rPr>
          <w:color w:val="333333"/>
          <w:sz w:val="28"/>
          <w:szCs w:val="28"/>
        </w:rPr>
      </w:pPr>
      <w:r w:rsidRPr="002F56E3">
        <w:rPr>
          <w:rStyle w:val="Emphasis"/>
          <w:i w:val="0"/>
          <w:color w:val="333333"/>
          <w:sz w:val="28"/>
          <w:szCs w:val="28"/>
        </w:rPr>
        <w:t>Giải pháp then chốt và khâu đột phá để thực hiện đổi mới căn bản, toàn diện giáo dục và đào tạo.</w:t>
      </w:r>
      <w:r w:rsidR="002F18A0" w:rsidRPr="002F56E3">
        <w:rPr>
          <w:rStyle w:val="Emphasis"/>
          <w:color w:val="333333"/>
          <w:sz w:val="28"/>
          <w:szCs w:val="28"/>
        </w:rPr>
        <w:t xml:space="preserve"> </w:t>
      </w:r>
      <w:r w:rsidRPr="002F56E3">
        <w:rPr>
          <w:color w:val="333333"/>
          <w:sz w:val="28"/>
          <w:szCs w:val="28"/>
        </w:rPr>
        <w:t>Gồm 3 vấn đề: đổi mới tư duy giáo dục; đổi mới quản lý giáo dục và phát triển đội ngũ nhà giáo, cán bộ quản lý giáo dục đáp ứng yêu cầu.</w:t>
      </w:r>
    </w:p>
    <w:p w:rsidR="005B2326" w:rsidRPr="002F56E3" w:rsidRDefault="00ED50F6" w:rsidP="008D0B5D">
      <w:pPr>
        <w:shd w:val="clear" w:color="auto" w:fill="FFFFFF"/>
        <w:ind w:firstLine="567"/>
        <w:jc w:val="both"/>
        <w:rPr>
          <w:rStyle w:val="Emphasis"/>
          <w:i w:val="0"/>
          <w:color w:val="333333"/>
          <w:sz w:val="28"/>
          <w:szCs w:val="28"/>
        </w:rPr>
      </w:pPr>
      <w:r w:rsidRPr="002F56E3">
        <w:rPr>
          <w:rStyle w:val="Emphasis"/>
          <w:i w:val="0"/>
          <w:color w:val="333333"/>
          <w:sz w:val="28"/>
          <w:szCs w:val="28"/>
        </w:rPr>
        <w:t xml:space="preserve">Về phương pháp dạy và học, cần phải rũ bỏ mọi hình thức áp đặt, thay vào đó, hết sức coi trọng việc bồi dưỡng năng lực tư duy độc lập, sáng tạo cho học sinh. Chỉ có như vậy nhà trường mới đào tạo được những công dân tự tin, tự chủ, tự lập để có trách nhiệm đối với bản thân, gia đình và xã hội. </w:t>
      </w:r>
    </w:p>
    <w:p w:rsidR="00CD4756" w:rsidRDefault="005D3E51" w:rsidP="008D0B5D">
      <w:pPr>
        <w:shd w:val="clear" w:color="auto" w:fill="FFFFFF"/>
        <w:ind w:firstLine="567"/>
        <w:jc w:val="both"/>
        <w:rPr>
          <w:rStyle w:val="Emphasis"/>
          <w:i w:val="0"/>
          <w:color w:val="333333"/>
          <w:sz w:val="28"/>
          <w:szCs w:val="28"/>
        </w:rPr>
      </w:pPr>
      <w:r w:rsidRPr="002F56E3">
        <w:rPr>
          <w:rStyle w:val="Emphasis"/>
          <w:i w:val="0"/>
          <w:color w:val="333333"/>
          <w:sz w:val="28"/>
          <w:szCs w:val="28"/>
        </w:rPr>
        <w:t>Về nội dung đào tạo trung cấp,</w:t>
      </w:r>
      <w:r w:rsidR="00ED50F6" w:rsidRPr="002F56E3">
        <w:rPr>
          <w:rStyle w:val="Emphasis"/>
          <w:i w:val="0"/>
          <w:color w:val="333333"/>
          <w:sz w:val="28"/>
          <w:szCs w:val="28"/>
        </w:rPr>
        <w:t>cao đẳng, rất cần loại bỏ những kiến thức lạc hậu, bảo đảm để chương trình, giáo trình cập nhật với những thành tựu mới trong khoa học (cả tự nhiên và kỹ thuật, cả xã hội và nhân văn). Về phương pháp đào tạo, phải lấy tự học là chính, đồng thời tạo cơ hội để sinh viên tham gia các hoạt động nghiên cứu, giải quyết những vấn đề do xã hội đặt ra. “Tôn trọng và phát huy tự do tư tưởng trong hoạt động nghiên cứu</w:t>
      </w:r>
      <w:r w:rsidR="00FC0D6C" w:rsidRPr="002F56E3">
        <w:rPr>
          <w:rStyle w:val="Emphasis"/>
          <w:i w:val="0"/>
          <w:color w:val="333333"/>
          <w:sz w:val="28"/>
          <w:szCs w:val="28"/>
        </w:rPr>
        <w:t>, sáng tạo”</w:t>
      </w:r>
      <w:r w:rsidR="00ED50F6" w:rsidRPr="002F56E3">
        <w:rPr>
          <w:rStyle w:val="Emphasis"/>
          <w:i w:val="0"/>
          <w:color w:val="333333"/>
          <w:sz w:val="28"/>
          <w:szCs w:val="28"/>
        </w:rPr>
        <w:t xml:space="preserve"> cần phải trở thành cốt lõi trong văn</w:t>
      </w:r>
      <w:r w:rsidRPr="002F56E3">
        <w:rPr>
          <w:rStyle w:val="Emphasis"/>
          <w:i w:val="0"/>
          <w:color w:val="333333"/>
          <w:sz w:val="28"/>
          <w:szCs w:val="28"/>
        </w:rPr>
        <w:t xml:space="preserve"> hóa ứng xử ở các trường trung cấp</w:t>
      </w:r>
      <w:r w:rsidR="00ED50F6" w:rsidRPr="002F56E3">
        <w:rPr>
          <w:rStyle w:val="Emphasis"/>
          <w:i w:val="0"/>
          <w:color w:val="333333"/>
          <w:sz w:val="28"/>
          <w:szCs w:val="28"/>
        </w:rPr>
        <w:t>, cao đẳng. Chỉ có thực sự đổi mới một cách căn bản nội dung và phương pháp</w:t>
      </w:r>
      <w:r w:rsidRPr="002F56E3">
        <w:rPr>
          <w:rStyle w:val="Emphasis"/>
          <w:i w:val="0"/>
          <w:color w:val="333333"/>
          <w:sz w:val="28"/>
          <w:szCs w:val="28"/>
        </w:rPr>
        <w:t xml:space="preserve"> đào tạo thì các trường trung cấp </w:t>
      </w:r>
      <w:r w:rsidR="00ED50F6" w:rsidRPr="002F56E3">
        <w:rPr>
          <w:rStyle w:val="Emphasis"/>
          <w:i w:val="0"/>
          <w:color w:val="333333"/>
          <w:sz w:val="28"/>
          <w:szCs w:val="28"/>
        </w:rPr>
        <w:t>và cao đẳng mới đóng góp có hiệu quả vào việc thực hiện chủ trương “phát triển nhanh nguồn nhân lực, nhất là nguồn nhân lực chất lượng cao” và “gắn kết chặt chẽ phát triển nguồn nhân lực với phát triển và ứ</w:t>
      </w:r>
      <w:r w:rsidR="00643B90" w:rsidRPr="002F56E3">
        <w:rPr>
          <w:rStyle w:val="Emphasis"/>
          <w:i w:val="0"/>
          <w:color w:val="333333"/>
          <w:sz w:val="28"/>
          <w:szCs w:val="28"/>
        </w:rPr>
        <w:t>ng dụng khoa học, công nghệ”</w:t>
      </w:r>
      <w:r w:rsidR="00ED50F6" w:rsidRPr="002F56E3">
        <w:rPr>
          <w:rStyle w:val="Emphasis"/>
          <w:i w:val="0"/>
          <w:color w:val="333333"/>
          <w:sz w:val="28"/>
          <w:szCs w:val="28"/>
        </w:rPr>
        <w:t>.</w:t>
      </w:r>
    </w:p>
    <w:p w:rsidR="006D05ED" w:rsidRPr="002F56E3" w:rsidRDefault="006D05ED" w:rsidP="006D05ED">
      <w:pPr>
        <w:shd w:val="clear" w:color="auto" w:fill="FFFFFF"/>
        <w:ind w:firstLine="567"/>
        <w:jc w:val="both"/>
        <w:rPr>
          <w:rFonts w:ascii="Arial" w:hAnsi="Arial" w:cs="Arial"/>
          <w:color w:val="000000"/>
          <w:sz w:val="28"/>
          <w:szCs w:val="28"/>
        </w:rPr>
      </w:pPr>
      <w:r w:rsidRPr="002F56E3">
        <w:rPr>
          <w:color w:val="333333"/>
          <w:sz w:val="28"/>
          <w:szCs w:val="28"/>
        </w:rPr>
        <w:t>Đổi mới căn bản, toàn diện giáo dục và phát triển nguồn nhân lực trên địa bàn thành phố cũng là để tiếp tục góp phần bồi đắp, xây dựng nền văn hóa Việt Nam tiên tiến, đậm đà bản sắc dân tộc trong điều kiện phát triển kinh tế thị trường định hướng xã hội chủ nghĩa và hội nhập quốc tế, tạo nền tảng tinh thần vững chắc cho sự phát triển nhanh, bền vững của đất nước: sứ mệnh của giáo dục và đào tạo là nâng cao dân trí, phát triển nguồn nhân lực, bồi dưỡng nhân tài, góp phần quan trọng xây dựng đất nước, xây dựng nền văn hóa và con người Việt Nam; trong đó cần phát triển nhanh nguồn nhân lực, nhất là nguồn nhân lực chất lượng cao, tập trung vào việc đổi mới căn bản và toàn diện nền giáo dục quốc dân.</w:t>
      </w:r>
    </w:p>
    <w:p w:rsidR="006D05ED" w:rsidRPr="002F56E3" w:rsidRDefault="006D05ED" w:rsidP="008D0B5D">
      <w:pPr>
        <w:shd w:val="clear" w:color="auto" w:fill="FFFFFF"/>
        <w:ind w:firstLine="567"/>
        <w:jc w:val="both"/>
        <w:rPr>
          <w:rStyle w:val="Emphasis"/>
          <w:i w:val="0"/>
          <w:color w:val="333333"/>
          <w:sz w:val="28"/>
          <w:szCs w:val="28"/>
        </w:rPr>
      </w:pPr>
    </w:p>
    <w:p w:rsidR="00CD4756" w:rsidRPr="002F56E3" w:rsidRDefault="00CD4756" w:rsidP="008D0B5D">
      <w:pPr>
        <w:shd w:val="clear" w:color="auto" w:fill="FFFFFF"/>
        <w:ind w:firstLine="567"/>
        <w:jc w:val="both"/>
        <w:rPr>
          <w:rStyle w:val="Emphasis"/>
          <w:i w:val="0"/>
          <w:color w:val="333333"/>
          <w:sz w:val="28"/>
          <w:szCs w:val="28"/>
        </w:rPr>
      </w:pPr>
    </w:p>
    <w:p w:rsidR="00CD4756" w:rsidRPr="002F56E3" w:rsidRDefault="00CD4756" w:rsidP="008D0B5D">
      <w:pPr>
        <w:shd w:val="clear" w:color="auto" w:fill="FFFFFF"/>
        <w:ind w:firstLine="567"/>
        <w:jc w:val="right"/>
        <w:rPr>
          <w:rStyle w:val="Emphasis"/>
          <w:color w:val="333333"/>
          <w:sz w:val="28"/>
          <w:szCs w:val="28"/>
        </w:rPr>
      </w:pPr>
      <w:r w:rsidRPr="002F56E3">
        <w:rPr>
          <w:rStyle w:val="Emphasis"/>
          <w:color w:val="333333"/>
          <w:sz w:val="28"/>
          <w:szCs w:val="28"/>
        </w:rPr>
        <w:t>Thành phố Hồ Chí Minh, ngày 02 tháng 08 năm2016</w:t>
      </w:r>
    </w:p>
    <w:p w:rsidR="00CD4756" w:rsidRPr="002F56E3" w:rsidRDefault="00CD4756" w:rsidP="008D0B5D">
      <w:pPr>
        <w:shd w:val="clear" w:color="auto" w:fill="FFFFFF"/>
        <w:ind w:firstLine="567"/>
        <w:jc w:val="both"/>
        <w:rPr>
          <w:rStyle w:val="Emphasis"/>
          <w:i w:val="0"/>
          <w:color w:val="333333"/>
          <w:sz w:val="28"/>
          <w:szCs w:val="28"/>
        </w:rPr>
      </w:pPr>
      <w:r w:rsidRPr="002F56E3">
        <w:rPr>
          <w:rStyle w:val="Emphasis"/>
          <w:i w:val="0"/>
          <w:color w:val="333333"/>
          <w:sz w:val="28"/>
          <w:szCs w:val="28"/>
        </w:rPr>
        <w:t xml:space="preserve">                                       </w:t>
      </w:r>
    </w:p>
    <w:p w:rsidR="00CD4756" w:rsidRPr="002F56E3" w:rsidRDefault="00CD4756" w:rsidP="008D0B5D">
      <w:pPr>
        <w:shd w:val="clear" w:color="auto" w:fill="FFFFFF"/>
        <w:ind w:firstLine="567"/>
        <w:jc w:val="both"/>
        <w:rPr>
          <w:rStyle w:val="Emphasis"/>
          <w:b/>
          <w:i w:val="0"/>
          <w:color w:val="333333"/>
          <w:sz w:val="28"/>
          <w:szCs w:val="28"/>
        </w:rPr>
      </w:pPr>
      <w:r w:rsidRPr="002F56E3">
        <w:rPr>
          <w:rStyle w:val="Emphasis"/>
          <w:i w:val="0"/>
          <w:color w:val="333333"/>
          <w:sz w:val="28"/>
          <w:szCs w:val="28"/>
        </w:rPr>
        <w:t xml:space="preserve">                                                   </w:t>
      </w:r>
      <w:r w:rsidR="002B5501" w:rsidRPr="002F56E3">
        <w:rPr>
          <w:rStyle w:val="Emphasis"/>
          <w:i w:val="0"/>
          <w:color w:val="333333"/>
          <w:sz w:val="28"/>
          <w:szCs w:val="28"/>
        </w:rPr>
        <w:t xml:space="preserve">             </w:t>
      </w:r>
      <w:r w:rsidRPr="002F56E3">
        <w:rPr>
          <w:rStyle w:val="Emphasis"/>
          <w:b/>
          <w:i w:val="0"/>
          <w:color w:val="333333"/>
          <w:sz w:val="28"/>
          <w:szCs w:val="28"/>
        </w:rPr>
        <w:t>NGƯỜI VIẾT BÀI THU HOẠCH</w:t>
      </w:r>
    </w:p>
    <w:p w:rsidR="002B5501" w:rsidRPr="002F56E3" w:rsidRDefault="002B5501" w:rsidP="008D0B5D">
      <w:pPr>
        <w:shd w:val="clear" w:color="auto" w:fill="FFFFFF"/>
        <w:tabs>
          <w:tab w:val="left" w:pos="7334"/>
        </w:tabs>
        <w:ind w:firstLine="567"/>
        <w:jc w:val="both"/>
        <w:rPr>
          <w:rStyle w:val="Emphasis"/>
          <w:b/>
          <w:i w:val="0"/>
          <w:color w:val="333333"/>
          <w:sz w:val="28"/>
          <w:szCs w:val="28"/>
        </w:rPr>
      </w:pPr>
    </w:p>
    <w:p w:rsidR="002B5501" w:rsidRPr="002F56E3" w:rsidRDefault="002B5501" w:rsidP="008D0B5D">
      <w:pPr>
        <w:shd w:val="clear" w:color="auto" w:fill="FFFFFF"/>
        <w:tabs>
          <w:tab w:val="left" w:pos="7334"/>
        </w:tabs>
        <w:ind w:firstLine="567"/>
        <w:jc w:val="both"/>
        <w:rPr>
          <w:rStyle w:val="Emphasis"/>
          <w:b/>
          <w:i w:val="0"/>
          <w:color w:val="333333"/>
          <w:sz w:val="28"/>
          <w:szCs w:val="28"/>
        </w:rPr>
      </w:pPr>
    </w:p>
    <w:p w:rsidR="002B5501" w:rsidRPr="002F56E3" w:rsidRDefault="002B5501" w:rsidP="008D0B5D">
      <w:pPr>
        <w:shd w:val="clear" w:color="auto" w:fill="FFFFFF"/>
        <w:tabs>
          <w:tab w:val="left" w:pos="7334"/>
        </w:tabs>
        <w:ind w:firstLine="567"/>
        <w:jc w:val="both"/>
        <w:rPr>
          <w:rStyle w:val="Emphasis"/>
          <w:b/>
          <w:i w:val="0"/>
          <w:color w:val="333333"/>
          <w:sz w:val="28"/>
          <w:szCs w:val="28"/>
        </w:rPr>
      </w:pPr>
    </w:p>
    <w:p w:rsidR="006D05ED" w:rsidRDefault="002B5501" w:rsidP="006D05ED">
      <w:pPr>
        <w:shd w:val="clear" w:color="auto" w:fill="FFFFFF"/>
        <w:tabs>
          <w:tab w:val="left" w:pos="7334"/>
        </w:tabs>
        <w:ind w:firstLine="567"/>
        <w:jc w:val="both"/>
        <w:rPr>
          <w:rStyle w:val="Emphasis"/>
          <w:b/>
          <w:i w:val="0"/>
          <w:color w:val="333333"/>
          <w:sz w:val="28"/>
          <w:szCs w:val="28"/>
        </w:rPr>
      </w:pPr>
      <w:r w:rsidRPr="002F56E3">
        <w:rPr>
          <w:rStyle w:val="Emphasis"/>
          <w:b/>
          <w:i w:val="0"/>
          <w:color w:val="333333"/>
          <w:sz w:val="28"/>
          <w:szCs w:val="28"/>
        </w:rPr>
        <w:t xml:space="preserve">                                                                 </w:t>
      </w:r>
      <w:r w:rsidR="006D05ED">
        <w:rPr>
          <w:rStyle w:val="Emphasis"/>
          <w:b/>
          <w:i w:val="0"/>
          <w:color w:val="333333"/>
          <w:sz w:val="28"/>
          <w:szCs w:val="28"/>
        </w:rPr>
        <w:t xml:space="preserve">      </w:t>
      </w:r>
      <w:r w:rsidR="002F56E3">
        <w:rPr>
          <w:rStyle w:val="Emphasis"/>
          <w:b/>
          <w:i w:val="0"/>
          <w:color w:val="333333"/>
          <w:sz w:val="28"/>
          <w:szCs w:val="28"/>
        </w:rPr>
        <w:t xml:space="preserve">  </w:t>
      </w:r>
    </w:p>
    <w:p w:rsidR="00CD4756" w:rsidRPr="002F56E3" w:rsidRDefault="006D05ED" w:rsidP="006D05ED">
      <w:pPr>
        <w:shd w:val="clear" w:color="auto" w:fill="FFFFFF"/>
        <w:tabs>
          <w:tab w:val="left" w:pos="7334"/>
        </w:tabs>
        <w:ind w:firstLine="567"/>
        <w:jc w:val="both"/>
        <w:rPr>
          <w:rStyle w:val="Emphasis"/>
          <w:b/>
          <w:i w:val="0"/>
          <w:color w:val="333333"/>
          <w:sz w:val="28"/>
          <w:szCs w:val="28"/>
        </w:rPr>
      </w:pPr>
      <w:r>
        <w:rPr>
          <w:rStyle w:val="Emphasis"/>
          <w:b/>
          <w:i w:val="0"/>
          <w:color w:val="333333"/>
          <w:sz w:val="28"/>
          <w:szCs w:val="28"/>
        </w:rPr>
        <w:t xml:space="preserve">                                                                         </w:t>
      </w:r>
      <w:bookmarkStart w:id="0" w:name="_GoBack"/>
      <w:bookmarkEnd w:id="0"/>
      <w:r w:rsidR="00CD4756" w:rsidRPr="00CD4756">
        <w:rPr>
          <w:rStyle w:val="Emphasis"/>
          <w:b/>
          <w:i w:val="0"/>
          <w:color w:val="333333"/>
          <w:sz w:val="26"/>
          <w:szCs w:val="26"/>
        </w:rPr>
        <w:t>Nguyễn Thị Hồng Thắm</w:t>
      </w:r>
    </w:p>
    <w:sectPr w:rsidR="00CD4756" w:rsidRPr="002F56E3" w:rsidSect="00895153">
      <w:footerReference w:type="default" r:id="rId7"/>
      <w:pgSz w:w="12240" w:h="15840"/>
      <w:pgMar w:top="737" w:right="1134" w:bottom="851"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8A9" w:rsidRDefault="00A818A9" w:rsidP="00B36360">
      <w:r>
        <w:separator/>
      </w:r>
    </w:p>
  </w:endnote>
  <w:endnote w:type="continuationSeparator" w:id="0">
    <w:p w:rsidR="00A818A9" w:rsidRDefault="00A818A9" w:rsidP="00B36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897793"/>
      <w:docPartObj>
        <w:docPartGallery w:val="Page Numbers (Bottom of Page)"/>
        <w:docPartUnique/>
      </w:docPartObj>
    </w:sdtPr>
    <w:sdtEndPr>
      <w:rPr>
        <w:noProof/>
      </w:rPr>
    </w:sdtEndPr>
    <w:sdtContent>
      <w:p w:rsidR="00B36360" w:rsidRDefault="00B36360">
        <w:pPr>
          <w:pStyle w:val="Footer"/>
          <w:jc w:val="center"/>
        </w:pPr>
        <w:r>
          <w:fldChar w:fldCharType="begin"/>
        </w:r>
        <w:r>
          <w:instrText xml:space="preserve"> PAGE   \* MERGEFORMAT </w:instrText>
        </w:r>
        <w:r>
          <w:fldChar w:fldCharType="separate"/>
        </w:r>
        <w:r w:rsidR="007B453F">
          <w:rPr>
            <w:noProof/>
          </w:rPr>
          <w:t>1</w:t>
        </w:r>
        <w:r>
          <w:rPr>
            <w:noProof/>
          </w:rPr>
          <w:fldChar w:fldCharType="end"/>
        </w:r>
      </w:p>
    </w:sdtContent>
  </w:sdt>
  <w:p w:rsidR="00B36360" w:rsidRDefault="00B363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8A9" w:rsidRDefault="00A818A9" w:rsidP="00B36360">
      <w:r>
        <w:separator/>
      </w:r>
    </w:p>
  </w:footnote>
  <w:footnote w:type="continuationSeparator" w:id="0">
    <w:p w:rsidR="00A818A9" w:rsidRDefault="00A818A9" w:rsidP="00B363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326"/>
    <w:rsid w:val="00026CA2"/>
    <w:rsid w:val="001003E5"/>
    <w:rsid w:val="0017710D"/>
    <w:rsid w:val="00184BB2"/>
    <w:rsid w:val="002B5501"/>
    <w:rsid w:val="002F18A0"/>
    <w:rsid w:val="002F3B89"/>
    <w:rsid w:val="002F56E3"/>
    <w:rsid w:val="0048445D"/>
    <w:rsid w:val="00563220"/>
    <w:rsid w:val="00576B93"/>
    <w:rsid w:val="005B2326"/>
    <w:rsid w:val="005D3E51"/>
    <w:rsid w:val="00643B90"/>
    <w:rsid w:val="006D05ED"/>
    <w:rsid w:val="00736C2E"/>
    <w:rsid w:val="0074563F"/>
    <w:rsid w:val="007B453F"/>
    <w:rsid w:val="00892F25"/>
    <w:rsid w:val="00895153"/>
    <w:rsid w:val="008C4EF2"/>
    <w:rsid w:val="008D0B5D"/>
    <w:rsid w:val="00A818A9"/>
    <w:rsid w:val="00AC570B"/>
    <w:rsid w:val="00B133F4"/>
    <w:rsid w:val="00B36360"/>
    <w:rsid w:val="00B55D75"/>
    <w:rsid w:val="00C34DF3"/>
    <w:rsid w:val="00CA6569"/>
    <w:rsid w:val="00CD4756"/>
    <w:rsid w:val="00D56924"/>
    <w:rsid w:val="00DF0633"/>
    <w:rsid w:val="00E3207F"/>
    <w:rsid w:val="00E420BA"/>
    <w:rsid w:val="00E45875"/>
    <w:rsid w:val="00ED50F6"/>
    <w:rsid w:val="00EF4B7A"/>
    <w:rsid w:val="00FA38A1"/>
    <w:rsid w:val="00FC0D6C"/>
    <w:rsid w:val="00FE6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B2326"/>
  </w:style>
  <w:style w:type="character" w:styleId="Emphasis">
    <w:name w:val="Emphasis"/>
    <w:basedOn w:val="DefaultParagraphFont"/>
    <w:uiPriority w:val="20"/>
    <w:qFormat/>
    <w:rsid w:val="00E3207F"/>
    <w:rPr>
      <w:i/>
      <w:iCs/>
    </w:rPr>
  </w:style>
  <w:style w:type="paragraph" w:styleId="Header">
    <w:name w:val="header"/>
    <w:basedOn w:val="Normal"/>
    <w:link w:val="HeaderChar"/>
    <w:rsid w:val="00B36360"/>
    <w:pPr>
      <w:tabs>
        <w:tab w:val="center" w:pos="4680"/>
        <w:tab w:val="right" w:pos="9360"/>
      </w:tabs>
    </w:pPr>
  </w:style>
  <w:style w:type="character" w:customStyle="1" w:styleId="HeaderChar">
    <w:name w:val="Header Char"/>
    <w:basedOn w:val="DefaultParagraphFont"/>
    <w:link w:val="Header"/>
    <w:rsid w:val="00B36360"/>
    <w:rPr>
      <w:sz w:val="24"/>
      <w:szCs w:val="24"/>
    </w:rPr>
  </w:style>
  <w:style w:type="paragraph" w:styleId="Footer">
    <w:name w:val="footer"/>
    <w:basedOn w:val="Normal"/>
    <w:link w:val="FooterChar"/>
    <w:uiPriority w:val="99"/>
    <w:rsid w:val="00B36360"/>
    <w:pPr>
      <w:tabs>
        <w:tab w:val="center" w:pos="4680"/>
        <w:tab w:val="right" w:pos="9360"/>
      </w:tabs>
    </w:pPr>
  </w:style>
  <w:style w:type="character" w:customStyle="1" w:styleId="FooterChar">
    <w:name w:val="Footer Char"/>
    <w:basedOn w:val="DefaultParagraphFont"/>
    <w:link w:val="Footer"/>
    <w:uiPriority w:val="99"/>
    <w:rsid w:val="00B36360"/>
    <w:rPr>
      <w:sz w:val="24"/>
      <w:szCs w:val="24"/>
    </w:rPr>
  </w:style>
  <w:style w:type="paragraph" w:styleId="BalloonText">
    <w:name w:val="Balloon Text"/>
    <w:basedOn w:val="Normal"/>
    <w:link w:val="BalloonTextChar"/>
    <w:rsid w:val="00895153"/>
    <w:rPr>
      <w:rFonts w:ascii="Tahoma" w:hAnsi="Tahoma" w:cs="Tahoma"/>
      <w:sz w:val="16"/>
      <w:szCs w:val="16"/>
    </w:rPr>
  </w:style>
  <w:style w:type="character" w:customStyle="1" w:styleId="BalloonTextChar">
    <w:name w:val="Balloon Text Char"/>
    <w:basedOn w:val="DefaultParagraphFont"/>
    <w:link w:val="BalloonText"/>
    <w:rsid w:val="008951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B2326"/>
  </w:style>
  <w:style w:type="character" w:styleId="Emphasis">
    <w:name w:val="Emphasis"/>
    <w:basedOn w:val="DefaultParagraphFont"/>
    <w:uiPriority w:val="20"/>
    <w:qFormat/>
    <w:rsid w:val="00E3207F"/>
    <w:rPr>
      <w:i/>
      <w:iCs/>
    </w:rPr>
  </w:style>
  <w:style w:type="paragraph" w:styleId="Header">
    <w:name w:val="header"/>
    <w:basedOn w:val="Normal"/>
    <w:link w:val="HeaderChar"/>
    <w:rsid w:val="00B36360"/>
    <w:pPr>
      <w:tabs>
        <w:tab w:val="center" w:pos="4680"/>
        <w:tab w:val="right" w:pos="9360"/>
      </w:tabs>
    </w:pPr>
  </w:style>
  <w:style w:type="character" w:customStyle="1" w:styleId="HeaderChar">
    <w:name w:val="Header Char"/>
    <w:basedOn w:val="DefaultParagraphFont"/>
    <w:link w:val="Header"/>
    <w:rsid w:val="00B36360"/>
    <w:rPr>
      <w:sz w:val="24"/>
      <w:szCs w:val="24"/>
    </w:rPr>
  </w:style>
  <w:style w:type="paragraph" w:styleId="Footer">
    <w:name w:val="footer"/>
    <w:basedOn w:val="Normal"/>
    <w:link w:val="FooterChar"/>
    <w:uiPriority w:val="99"/>
    <w:rsid w:val="00B36360"/>
    <w:pPr>
      <w:tabs>
        <w:tab w:val="center" w:pos="4680"/>
        <w:tab w:val="right" w:pos="9360"/>
      </w:tabs>
    </w:pPr>
  </w:style>
  <w:style w:type="character" w:customStyle="1" w:styleId="FooterChar">
    <w:name w:val="Footer Char"/>
    <w:basedOn w:val="DefaultParagraphFont"/>
    <w:link w:val="Footer"/>
    <w:uiPriority w:val="99"/>
    <w:rsid w:val="00B36360"/>
    <w:rPr>
      <w:sz w:val="24"/>
      <w:szCs w:val="24"/>
    </w:rPr>
  </w:style>
  <w:style w:type="paragraph" w:styleId="BalloonText">
    <w:name w:val="Balloon Text"/>
    <w:basedOn w:val="Normal"/>
    <w:link w:val="BalloonTextChar"/>
    <w:rsid w:val="00895153"/>
    <w:rPr>
      <w:rFonts w:ascii="Tahoma" w:hAnsi="Tahoma" w:cs="Tahoma"/>
      <w:sz w:val="16"/>
      <w:szCs w:val="16"/>
    </w:rPr>
  </w:style>
  <w:style w:type="character" w:customStyle="1" w:styleId="BalloonTextChar">
    <w:name w:val="Balloon Text Char"/>
    <w:basedOn w:val="DefaultParagraphFont"/>
    <w:link w:val="BalloonText"/>
    <w:rsid w:val="008951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019076">
      <w:bodyDiv w:val="1"/>
      <w:marLeft w:val="0"/>
      <w:marRight w:val="0"/>
      <w:marTop w:val="0"/>
      <w:marBottom w:val="0"/>
      <w:divBdr>
        <w:top w:val="none" w:sz="0" w:space="0" w:color="auto"/>
        <w:left w:val="none" w:sz="0" w:space="0" w:color="auto"/>
        <w:bottom w:val="none" w:sz="0" w:space="0" w:color="auto"/>
        <w:right w:val="none" w:sz="0" w:space="0" w:color="auto"/>
      </w:divBdr>
    </w:div>
    <w:div w:id="1316451699">
      <w:bodyDiv w:val="1"/>
      <w:marLeft w:val="0"/>
      <w:marRight w:val="0"/>
      <w:marTop w:val="0"/>
      <w:marBottom w:val="0"/>
      <w:divBdr>
        <w:top w:val="none" w:sz="0" w:space="0" w:color="auto"/>
        <w:left w:val="none" w:sz="0" w:space="0" w:color="auto"/>
        <w:bottom w:val="none" w:sz="0" w:space="0" w:color="auto"/>
        <w:right w:val="none" w:sz="0" w:space="0" w:color="auto"/>
      </w:divBdr>
    </w:div>
    <w:div w:id="1890678964">
      <w:bodyDiv w:val="1"/>
      <w:marLeft w:val="0"/>
      <w:marRight w:val="0"/>
      <w:marTop w:val="0"/>
      <w:marBottom w:val="0"/>
      <w:divBdr>
        <w:top w:val="none" w:sz="0" w:space="0" w:color="auto"/>
        <w:left w:val="none" w:sz="0" w:space="0" w:color="auto"/>
        <w:bottom w:val="none" w:sz="0" w:space="0" w:color="auto"/>
        <w:right w:val="none" w:sz="0" w:space="0" w:color="auto"/>
      </w:divBdr>
    </w:div>
    <w:div w:id="195134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2</Pages>
  <Words>1163</Words>
  <Characters>4370</Characters>
  <Application>Microsoft Office Word</Application>
  <DocSecurity>0</DocSecurity>
  <Lines>36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2016-08-03T03:06:00Z</cp:lastPrinted>
  <dcterms:created xsi:type="dcterms:W3CDTF">2016-07-31T07:30:00Z</dcterms:created>
  <dcterms:modified xsi:type="dcterms:W3CDTF">2016-08-03T07:05:00Z</dcterms:modified>
</cp:coreProperties>
</file>